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х?;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仿宋简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</w:p>
  <w:p>
    <w:pPr>
      <w:pStyle w:val="6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8"/>
        <w:rPr>
          <w:rFonts w:cs="Times New Roman"/>
        </w:rPr>
      </w:pP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 w:cs="宋体"/>
        </w:rPr>
        <w:t>①</w:t>
      </w:r>
      <w:r>
        <w:rPr>
          <w:rFonts w:hint="eastAsia" w:cs="宋体"/>
        </w:rPr>
        <w:fldChar w:fldCharType="end"/>
      </w:r>
      <w:r>
        <w:t xml:space="preserve"> ID</w:t>
      </w:r>
      <w:r>
        <w:rPr>
          <w:rFonts w:hint="eastAsia" w:cs="宋体"/>
        </w:rPr>
        <w:t>号为在线点播培训课程唯一代码，供选课使用。</w:t>
      </w:r>
    </w:p>
  </w:footnote>
  <w:footnote w:id="1">
    <w:p>
      <w:pPr>
        <w:pStyle w:val="8"/>
        <w:rPr>
          <w:rFonts w:cs="Times New Roman"/>
        </w:rPr>
      </w:pP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 w:cs="宋体"/>
        </w:rPr>
        <w:t>②</w:t>
      </w:r>
      <w:r>
        <w:rPr>
          <w:rFonts w:hint="eastAsia" w:cs="宋体"/>
        </w:rPr>
        <w:fldChar w:fldCharType="end"/>
      </w:r>
      <w:r>
        <w:t xml:space="preserve"> </w:t>
      </w:r>
      <w:r>
        <w:rPr>
          <w:rFonts w:hint="eastAsia" w:cs="宋体"/>
        </w:rPr>
        <w:t>加</w:t>
      </w:r>
      <w:r>
        <w:rPr>
          <w:rFonts w:ascii="宋体" w:hAnsi="宋体" w:cs="宋体"/>
          <w:color w:val="000000"/>
          <w:kern w:val="0"/>
        </w:rPr>
        <w:t>#</w:t>
      </w:r>
      <w:r>
        <w:rPr>
          <w:rFonts w:hint="eastAsia" w:ascii="宋体" w:hAnsi="宋体" w:cs="宋体"/>
          <w:color w:val="000000"/>
          <w:kern w:val="0"/>
        </w:rPr>
        <w:t>的课程为本次新增课程。</w:t>
      </w:r>
    </w:p>
  </w:footnote>
  <w:footnote w:id="2">
    <w:p>
      <w:pPr>
        <w:pStyle w:val="8"/>
        <w:rPr>
          <w:rFonts w:cs="Times New Roman"/>
        </w:rPr>
      </w:pP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 w:cs="宋体"/>
        </w:rPr>
        <w:t>③</w:t>
      </w:r>
      <w:r>
        <w:rPr>
          <w:rFonts w:hint="eastAsia" w:cs="宋体"/>
        </w:rPr>
        <w:fldChar w:fldCharType="end"/>
      </w:r>
      <w:r>
        <w:t xml:space="preserve"> </w:t>
      </w:r>
      <w:r>
        <w:rPr>
          <w:rFonts w:hint="eastAsia" w:cs="宋体"/>
        </w:rPr>
        <w:t>加</w:t>
      </w:r>
      <w:r>
        <w:rPr>
          <w:rFonts w:ascii="宋体" w:cs="宋体"/>
        </w:rPr>
        <w:t>*</w:t>
      </w:r>
      <w:r>
        <w:rPr>
          <w:rFonts w:hint="eastAsia" w:ascii="宋体" w:cs="宋体"/>
        </w:rPr>
        <w:t>的</w:t>
      </w:r>
      <w:r>
        <w:rPr>
          <w:rFonts w:hint="eastAsia" w:cs="宋体"/>
        </w:rPr>
        <w:t>课程在表</w:t>
      </w:r>
      <w:r>
        <w:t>1</w:t>
      </w:r>
      <w:r>
        <w:rPr>
          <w:rFonts w:hint="eastAsia" w:cs="宋体"/>
        </w:rPr>
        <w:t>新教师在线点播培训课程列表中已出现。</w:t>
      </w:r>
    </w:p>
  </w:footnote>
  <w:footnote w:id="3">
    <w:p>
      <w:pPr>
        <w:pStyle w:val="8"/>
        <w:rPr>
          <w:rFonts w:cs="Times New Roman"/>
        </w:rPr>
      </w:pP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 w:cs="宋体"/>
        </w:rPr>
        <w:t>④</w:t>
      </w:r>
      <w:r>
        <w:rPr>
          <w:rFonts w:hint="eastAsia" w:cs="宋体"/>
        </w:rPr>
        <w:fldChar w:fldCharType="end"/>
      </w:r>
      <w:r>
        <w:t xml:space="preserve"> </w:t>
      </w:r>
      <w:r>
        <w:rPr>
          <w:rFonts w:hint="eastAsia" w:ascii="宋体" w:hAnsi="宋体" w:cs="宋体"/>
          <w:color w:val="0D0D0D"/>
        </w:rPr>
        <w:t>学员可从此表中选择若干专题，自主组课学习。学习办法详见</w:t>
      </w:r>
      <w:r>
        <w:rPr>
          <w:rFonts w:hint="eastAsia" w:ascii="宋体" w:hAnsi="宋体" w:cs="宋体"/>
        </w:rPr>
        <w:t>网培中心网站（</w:t>
      </w:r>
      <w:r>
        <w:rPr>
          <w:rFonts w:ascii="宋体" w:hAnsi="宋体" w:cs="宋体"/>
        </w:rPr>
        <w:t>http://www.enetedu.com</w:t>
      </w:r>
      <w:r>
        <w:rPr>
          <w:rFonts w:hint="eastAsia" w:ascii="宋体" w:hAnsi="宋体" w:cs="宋体"/>
        </w:rPr>
        <w:t>）相关</w:t>
      </w:r>
      <w:r>
        <w:rPr>
          <w:rFonts w:hint="eastAsia" w:ascii="宋体" w:hAnsi="宋体" w:cs="宋体"/>
          <w:color w:val="0D0D0D"/>
        </w:rPr>
        <w:t>说明。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F6"/>
    <w:rsid w:val="00016B2A"/>
    <w:rsid w:val="00026231"/>
    <w:rsid w:val="00045703"/>
    <w:rsid w:val="000648D6"/>
    <w:rsid w:val="00091D21"/>
    <w:rsid w:val="00092E49"/>
    <w:rsid w:val="00096F7A"/>
    <w:rsid w:val="000A0850"/>
    <w:rsid w:val="000B6769"/>
    <w:rsid w:val="000C0BCD"/>
    <w:rsid w:val="000C5974"/>
    <w:rsid w:val="000D785B"/>
    <w:rsid w:val="00105F09"/>
    <w:rsid w:val="001A28BA"/>
    <w:rsid w:val="001B7AC3"/>
    <w:rsid w:val="001C2CD3"/>
    <w:rsid w:val="001D2159"/>
    <w:rsid w:val="001E407B"/>
    <w:rsid w:val="001E7680"/>
    <w:rsid w:val="001F7D03"/>
    <w:rsid w:val="00214C54"/>
    <w:rsid w:val="00227C93"/>
    <w:rsid w:val="0023171C"/>
    <w:rsid w:val="00235FD0"/>
    <w:rsid w:val="00252E6E"/>
    <w:rsid w:val="0027111D"/>
    <w:rsid w:val="00280F51"/>
    <w:rsid w:val="00295BF0"/>
    <w:rsid w:val="002C6089"/>
    <w:rsid w:val="002D4C47"/>
    <w:rsid w:val="002E7198"/>
    <w:rsid w:val="0031056F"/>
    <w:rsid w:val="0032546D"/>
    <w:rsid w:val="0034536F"/>
    <w:rsid w:val="003863DA"/>
    <w:rsid w:val="003B17BC"/>
    <w:rsid w:val="003B25B7"/>
    <w:rsid w:val="003E116D"/>
    <w:rsid w:val="003E6343"/>
    <w:rsid w:val="003F13B7"/>
    <w:rsid w:val="004055E2"/>
    <w:rsid w:val="0044546D"/>
    <w:rsid w:val="00445FDD"/>
    <w:rsid w:val="00461D94"/>
    <w:rsid w:val="004A09AB"/>
    <w:rsid w:val="004A5279"/>
    <w:rsid w:val="004B7AD7"/>
    <w:rsid w:val="004C0B15"/>
    <w:rsid w:val="004D1097"/>
    <w:rsid w:val="004D464C"/>
    <w:rsid w:val="004E173D"/>
    <w:rsid w:val="004E587E"/>
    <w:rsid w:val="004F4EC6"/>
    <w:rsid w:val="004F7959"/>
    <w:rsid w:val="0050181F"/>
    <w:rsid w:val="00517F1E"/>
    <w:rsid w:val="005238D4"/>
    <w:rsid w:val="00543653"/>
    <w:rsid w:val="005445DD"/>
    <w:rsid w:val="00562987"/>
    <w:rsid w:val="00565FAA"/>
    <w:rsid w:val="00591F27"/>
    <w:rsid w:val="00597F71"/>
    <w:rsid w:val="005B0CC4"/>
    <w:rsid w:val="005B71AD"/>
    <w:rsid w:val="005C3EFE"/>
    <w:rsid w:val="005C42C8"/>
    <w:rsid w:val="005D0E27"/>
    <w:rsid w:val="0060118B"/>
    <w:rsid w:val="00610FD1"/>
    <w:rsid w:val="00617E7B"/>
    <w:rsid w:val="00632657"/>
    <w:rsid w:val="00633E79"/>
    <w:rsid w:val="006759D9"/>
    <w:rsid w:val="00684526"/>
    <w:rsid w:val="00695CAA"/>
    <w:rsid w:val="00696A08"/>
    <w:rsid w:val="006A1079"/>
    <w:rsid w:val="006C4D7A"/>
    <w:rsid w:val="006D2C6D"/>
    <w:rsid w:val="006E7781"/>
    <w:rsid w:val="00723A2F"/>
    <w:rsid w:val="007446F3"/>
    <w:rsid w:val="0074516A"/>
    <w:rsid w:val="00754593"/>
    <w:rsid w:val="0076022A"/>
    <w:rsid w:val="00792994"/>
    <w:rsid w:val="007A6F5E"/>
    <w:rsid w:val="007C4047"/>
    <w:rsid w:val="007D1439"/>
    <w:rsid w:val="007E415F"/>
    <w:rsid w:val="007E47CF"/>
    <w:rsid w:val="00811406"/>
    <w:rsid w:val="008267A7"/>
    <w:rsid w:val="00831F68"/>
    <w:rsid w:val="00837CC2"/>
    <w:rsid w:val="008412BA"/>
    <w:rsid w:val="00847591"/>
    <w:rsid w:val="00896C0D"/>
    <w:rsid w:val="008E65D3"/>
    <w:rsid w:val="008E74F0"/>
    <w:rsid w:val="008F7928"/>
    <w:rsid w:val="0090267D"/>
    <w:rsid w:val="00907155"/>
    <w:rsid w:val="0091020E"/>
    <w:rsid w:val="00912FAE"/>
    <w:rsid w:val="00934B2E"/>
    <w:rsid w:val="009517A9"/>
    <w:rsid w:val="00956E83"/>
    <w:rsid w:val="009713F3"/>
    <w:rsid w:val="00984153"/>
    <w:rsid w:val="009901B6"/>
    <w:rsid w:val="00995964"/>
    <w:rsid w:val="009F114A"/>
    <w:rsid w:val="00A41C61"/>
    <w:rsid w:val="00A42312"/>
    <w:rsid w:val="00A467ED"/>
    <w:rsid w:val="00A518DB"/>
    <w:rsid w:val="00A5550B"/>
    <w:rsid w:val="00A56C3A"/>
    <w:rsid w:val="00A639D8"/>
    <w:rsid w:val="00AD17C8"/>
    <w:rsid w:val="00AE25F3"/>
    <w:rsid w:val="00AE3132"/>
    <w:rsid w:val="00B00968"/>
    <w:rsid w:val="00B11F41"/>
    <w:rsid w:val="00B14777"/>
    <w:rsid w:val="00B459B9"/>
    <w:rsid w:val="00B45B96"/>
    <w:rsid w:val="00B56C76"/>
    <w:rsid w:val="00B70A5F"/>
    <w:rsid w:val="00B73747"/>
    <w:rsid w:val="00B764C9"/>
    <w:rsid w:val="00B7771F"/>
    <w:rsid w:val="00B80AF0"/>
    <w:rsid w:val="00B822DD"/>
    <w:rsid w:val="00B82F55"/>
    <w:rsid w:val="00B83BF5"/>
    <w:rsid w:val="00B83E46"/>
    <w:rsid w:val="00B84BAD"/>
    <w:rsid w:val="00BA3918"/>
    <w:rsid w:val="00BB3472"/>
    <w:rsid w:val="00BC06B4"/>
    <w:rsid w:val="00BD10D1"/>
    <w:rsid w:val="00BD34D3"/>
    <w:rsid w:val="00BD6571"/>
    <w:rsid w:val="00C34B0B"/>
    <w:rsid w:val="00C34B73"/>
    <w:rsid w:val="00C3765A"/>
    <w:rsid w:val="00C549CB"/>
    <w:rsid w:val="00C54C88"/>
    <w:rsid w:val="00CC18A3"/>
    <w:rsid w:val="00CD524F"/>
    <w:rsid w:val="00CD5888"/>
    <w:rsid w:val="00D16E65"/>
    <w:rsid w:val="00D24ED2"/>
    <w:rsid w:val="00D275BC"/>
    <w:rsid w:val="00D4796F"/>
    <w:rsid w:val="00D50AAF"/>
    <w:rsid w:val="00D53D73"/>
    <w:rsid w:val="00D76FF0"/>
    <w:rsid w:val="00D8417D"/>
    <w:rsid w:val="00DA3CA4"/>
    <w:rsid w:val="00DA5F89"/>
    <w:rsid w:val="00DC0BDD"/>
    <w:rsid w:val="00DC5539"/>
    <w:rsid w:val="00DD1AAE"/>
    <w:rsid w:val="00DF1AFD"/>
    <w:rsid w:val="00E211D3"/>
    <w:rsid w:val="00E3054B"/>
    <w:rsid w:val="00E319F6"/>
    <w:rsid w:val="00E47EBE"/>
    <w:rsid w:val="00E51DBA"/>
    <w:rsid w:val="00E558D2"/>
    <w:rsid w:val="00E6750E"/>
    <w:rsid w:val="00E760C8"/>
    <w:rsid w:val="00E77DCE"/>
    <w:rsid w:val="00E92554"/>
    <w:rsid w:val="00E95D04"/>
    <w:rsid w:val="00EB1838"/>
    <w:rsid w:val="00F02B4D"/>
    <w:rsid w:val="00F2175A"/>
    <w:rsid w:val="00F240BF"/>
    <w:rsid w:val="00F2659B"/>
    <w:rsid w:val="00F40467"/>
    <w:rsid w:val="00F4429C"/>
    <w:rsid w:val="00F53D83"/>
    <w:rsid w:val="00FA256A"/>
    <w:rsid w:val="00FC4C7B"/>
    <w:rsid w:val="00FF088D"/>
    <w:rsid w:val="00FF2121"/>
    <w:rsid w:val="00FF4C05"/>
    <w:rsid w:val="05D65A61"/>
    <w:rsid w:val="126C1056"/>
    <w:rsid w:val="3E404523"/>
    <w:rsid w:val="50BE5C7F"/>
    <w:rsid w:val="657813D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5"/>
    <w:semiHidden/>
    <w:qFormat/>
    <w:uiPriority w:val="99"/>
    <w:rPr>
      <w:rFonts w:ascii="Calibri" w:hAnsi="Calibri" w:cs="Calibri"/>
      <w:b/>
      <w:bCs/>
      <w:kern w:val="0"/>
      <w:sz w:val="20"/>
      <w:szCs w:val="20"/>
    </w:rPr>
  </w:style>
  <w:style w:type="paragraph" w:styleId="3">
    <w:name w:val="annotation text"/>
    <w:basedOn w:val="1"/>
    <w:link w:val="23"/>
    <w:semiHidden/>
    <w:qFormat/>
    <w:uiPriority w:val="99"/>
    <w:pPr>
      <w:jc w:val="left"/>
    </w:pPr>
    <w:rPr>
      <w:rFonts w:ascii="Times New Roman" w:hAnsi="Times New Roman" w:cs="Times New Roman"/>
    </w:r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5">
    <w:name w:val="Balloon Text"/>
    <w:basedOn w:val="1"/>
    <w:link w:val="22"/>
    <w:semiHidden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32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page number"/>
    <w:basedOn w:val="10"/>
    <w:uiPriority w:val="99"/>
  </w:style>
  <w:style w:type="character" w:styleId="13">
    <w:name w:val="Emphasis"/>
    <w:basedOn w:val="10"/>
    <w:qFormat/>
    <w:uiPriority w:val="99"/>
    <w:rPr>
      <w:color w:val="auto"/>
    </w:rPr>
  </w:style>
  <w:style w:type="character" w:styleId="14">
    <w:name w:val="Hyperlink"/>
    <w:basedOn w:val="10"/>
    <w:qFormat/>
    <w:uiPriority w:val="99"/>
    <w:rPr>
      <w:color w:val="0000FF"/>
      <w:u w:val="single"/>
    </w:rPr>
  </w:style>
  <w:style w:type="character" w:styleId="15">
    <w:name w:val="annotation reference"/>
    <w:basedOn w:val="10"/>
    <w:semiHidden/>
    <w:qFormat/>
    <w:uiPriority w:val="99"/>
    <w:rPr>
      <w:sz w:val="21"/>
      <w:szCs w:val="21"/>
    </w:rPr>
  </w:style>
  <w:style w:type="character" w:styleId="16">
    <w:name w:val="footnote reference"/>
    <w:basedOn w:val="10"/>
    <w:semiHidden/>
    <w:qFormat/>
    <w:uiPriority w:val="99"/>
    <w:rPr>
      <w:vertAlign w:val="superscript"/>
    </w:rPr>
  </w:style>
  <w:style w:type="table" w:styleId="18">
    <w:name w:val="Table Grid"/>
    <w:basedOn w:val="17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Header Char"/>
    <w:basedOn w:val="10"/>
    <w:link w:val="7"/>
    <w:locked/>
    <w:uiPriority w:val="99"/>
    <w:rPr>
      <w:sz w:val="18"/>
      <w:szCs w:val="18"/>
    </w:rPr>
  </w:style>
  <w:style w:type="character" w:customStyle="1" w:styleId="20">
    <w:name w:val="Footer Char"/>
    <w:basedOn w:val="10"/>
    <w:link w:val="6"/>
    <w:qFormat/>
    <w:locked/>
    <w:uiPriority w:val="99"/>
    <w:rPr>
      <w:sz w:val="18"/>
      <w:szCs w:val="18"/>
    </w:rPr>
  </w:style>
  <w:style w:type="character" w:customStyle="1" w:styleId="21">
    <w:name w:val="Date Char"/>
    <w:basedOn w:val="10"/>
    <w:link w:val="4"/>
    <w:qFormat/>
    <w:locked/>
    <w:uiPriority w:val="99"/>
    <w:rPr>
      <w:rFonts w:ascii="Calibri" w:hAnsi="Calibri" w:eastAsia="宋体" w:cs="Calibri"/>
      <w:kern w:val="0"/>
      <w:sz w:val="20"/>
      <w:szCs w:val="20"/>
    </w:rPr>
  </w:style>
  <w:style w:type="character" w:customStyle="1" w:styleId="22">
    <w:name w:val="Balloon Text Char"/>
    <w:basedOn w:val="10"/>
    <w:link w:val="5"/>
    <w:qFormat/>
    <w:locked/>
    <w:uiPriority w:val="99"/>
    <w:rPr>
      <w:rFonts w:ascii="Calibri" w:hAnsi="Calibri" w:eastAsia="宋体" w:cs="Calibri"/>
      <w:kern w:val="0"/>
      <w:sz w:val="20"/>
      <w:szCs w:val="20"/>
    </w:rPr>
  </w:style>
  <w:style w:type="character" w:customStyle="1" w:styleId="23">
    <w:name w:val="Comment Text Char"/>
    <w:basedOn w:val="10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24">
    <w:name w:val="Comment Subject Char"/>
    <w:link w:val="2"/>
    <w:qFormat/>
    <w:locked/>
    <w:uiPriority w:val="99"/>
    <w:rPr>
      <w:b/>
      <w:bCs/>
    </w:rPr>
  </w:style>
  <w:style w:type="character" w:customStyle="1" w:styleId="25">
    <w:name w:val="Comment Subject Char1"/>
    <w:basedOn w:val="23"/>
    <w:link w:val="2"/>
    <w:semiHidden/>
    <w:qFormat/>
    <w:locked/>
    <w:uiPriority w:val="99"/>
    <w:rPr>
      <w:b/>
      <w:bCs/>
      <w:kern w:val="2"/>
      <w:sz w:val="21"/>
      <w:szCs w:val="21"/>
    </w:rPr>
  </w:style>
  <w:style w:type="character" w:customStyle="1" w:styleId="26">
    <w:name w:val="批注主题 Char1"/>
    <w:basedOn w:val="23"/>
    <w:semiHidden/>
    <w:uiPriority w:val="99"/>
    <w:rPr>
      <w:b/>
      <w:bCs/>
    </w:rPr>
  </w:style>
  <w:style w:type="paragraph" w:customStyle="1" w:styleId="27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9">
    <w:name w:val="xingming1"/>
    <w:qFormat/>
    <w:uiPriority w:val="99"/>
    <w:rPr>
      <w:rFonts w:ascii="??х?;" w:eastAsia="??х?;" w:cs="??х?;"/>
      <w:b/>
      <w:bCs/>
      <w:sz w:val="33"/>
      <w:szCs w:val="33"/>
    </w:rPr>
  </w:style>
  <w:style w:type="paragraph" w:customStyle="1" w:styleId="30">
    <w:name w:val="无间隔2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2">
    <w:name w:val="Footnote Text Char"/>
    <w:basedOn w:val="10"/>
    <w:link w:val="8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2016-08-24T06:42:00Z</dcterms:created>
  <dc:creator>enetedu-wu</dc:creator>
  <cp:lastModifiedBy>Administrator</cp:lastModifiedBy>
  <dcterms:modified xsi:type="dcterms:W3CDTF">2016-09-14T07:08:32Z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